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2250" w14:textId="09C27057" w:rsidR="00BF31DD" w:rsidRDefault="00BF67F3">
      <w:r>
        <w:rPr>
          <w:noProof/>
        </w:rPr>
        <w:drawing>
          <wp:anchor distT="0" distB="0" distL="114300" distR="114300" simplePos="0" relativeHeight="251657216" behindDoc="0" locked="0" layoutInCell="1" allowOverlap="1" wp14:anchorId="102CB899" wp14:editId="0BC0CF44">
            <wp:simplePos x="0" y="0"/>
            <wp:positionH relativeFrom="column">
              <wp:posOffset>1424305</wp:posOffset>
            </wp:positionH>
            <wp:positionV relativeFrom="paragraph">
              <wp:posOffset>0</wp:posOffset>
            </wp:positionV>
            <wp:extent cx="2447925" cy="1001395"/>
            <wp:effectExtent l="0" t="0" r="9525" b="8255"/>
            <wp:wrapSquare wrapText="bothSides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02A02" w14:textId="208E2F89" w:rsidR="00757099" w:rsidRDefault="00757099"/>
    <w:p w14:paraId="25586B7D" w14:textId="55E306FB" w:rsidR="00757099" w:rsidRDefault="00757099"/>
    <w:p w14:paraId="4C206F4E" w14:textId="2B88E5F6" w:rsidR="00757099" w:rsidRDefault="00757099"/>
    <w:p w14:paraId="135AD576" w14:textId="2BB76EE6" w:rsidR="00757099" w:rsidRDefault="00757099"/>
    <w:p w14:paraId="1EBBC658" w14:textId="425ECF65" w:rsidR="00757099" w:rsidRDefault="00757099"/>
    <w:p w14:paraId="24B4D378" w14:textId="70F422C1" w:rsidR="00757099" w:rsidRDefault="00757099"/>
    <w:p w14:paraId="48217098" w14:textId="6F9D0BE0" w:rsidR="00757099" w:rsidRPr="00075D27" w:rsidRDefault="00411A23" w:rsidP="00D57DB0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76923C"/>
        <w:spacing w:after="20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eastAsia="Calibri" w:hAnsi="Century Gothic"/>
          <w:color w:val="FFFFFF"/>
          <w:sz w:val="28"/>
          <w:szCs w:val="28"/>
          <w:lang w:eastAsia="en-US"/>
        </w:rPr>
        <w:t xml:space="preserve">2. </w:t>
      </w:r>
      <w:r w:rsidR="00D57DB0" w:rsidRPr="00075D27">
        <w:rPr>
          <w:rFonts w:ascii="Century Gothic" w:eastAsia="Calibri" w:hAnsi="Century Gothic"/>
          <w:b/>
          <w:color w:val="FFFFFF"/>
          <w:sz w:val="28"/>
          <w:szCs w:val="28"/>
          <w:lang w:eastAsia="en-US"/>
        </w:rPr>
        <w:t xml:space="preserve">Capitation </w:t>
      </w:r>
      <w:r w:rsidR="00AE58BE" w:rsidRPr="00075D27">
        <w:rPr>
          <w:rFonts w:ascii="Century Gothic" w:eastAsia="Calibri" w:hAnsi="Century Gothic"/>
          <w:b/>
          <w:color w:val="FFFFFF"/>
          <w:sz w:val="28"/>
          <w:szCs w:val="28"/>
          <w:lang w:eastAsia="en-US"/>
        </w:rPr>
        <w:t>F</w:t>
      </w:r>
      <w:r w:rsidR="00D57DB0" w:rsidRPr="00075D27">
        <w:rPr>
          <w:rFonts w:ascii="Century Gothic" w:eastAsia="Calibri" w:hAnsi="Century Gothic"/>
          <w:b/>
          <w:color w:val="FFFFFF"/>
          <w:sz w:val="28"/>
          <w:szCs w:val="28"/>
          <w:lang w:eastAsia="en-US"/>
        </w:rPr>
        <w:t xml:space="preserve">ee </w:t>
      </w:r>
      <w:r w:rsidR="00AE58BE" w:rsidRPr="00075D27">
        <w:rPr>
          <w:rFonts w:ascii="Century Gothic" w:eastAsia="Calibri" w:hAnsi="Century Gothic"/>
          <w:b/>
          <w:color w:val="FFFFFF"/>
          <w:sz w:val="28"/>
          <w:szCs w:val="28"/>
          <w:lang w:eastAsia="en-US"/>
        </w:rPr>
        <w:t>F</w:t>
      </w:r>
      <w:r w:rsidR="00D57DB0" w:rsidRPr="00075D27">
        <w:rPr>
          <w:rFonts w:ascii="Century Gothic" w:eastAsia="Calibri" w:hAnsi="Century Gothic"/>
          <w:b/>
          <w:color w:val="FFFFFF"/>
          <w:sz w:val="28"/>
          <w:szCs w:val="28"/>
          <w:lang w:eastAsia="en-US"/>
        </w:rPr>
        <w:t xml:space="preserve">orm </w:t>
      </w:r>
    </w:p>
    <w:p w14:paraId="45E9546E" w14:textId="2F32C9EE" w:rsidR="00D17B7A" w:rsidRPr="00075D27" w:rsidRDefault="00BF0CA9" w:rsidP="00BF0CA9">
      <w:pPr>
        <w:rPr>
          <w:rFonts w:ascii="Century Gothic" w:hAnsi="Century Gothic"/>
          <w:b/>
          <w:color w:val="17365D"/>
          <w:sz w:val="22"/>
        </w:rPr>
      </w:pPr>
      <w:r w:rsidRPr="00075D27">
        <w:rPr>
          <w:rFonts w:ascii="Century Gothic" w:hAnsi="Century Gothic"/>
          <w:b/>
          <w:color w:val="17365D"/>
          <w:sz w:val="22"/>
        </w:rPr>
        <w:t xml:space="preserve">       </w:t>
      </w:r>
      <w:r w:rsidR="00D17B7A" w:rsidRPr="00075D27">
        <w:rPr>
          <w:rFonts w:ascii="Century Gothic" w:hAnsi="Century Gothic"/>
          <w:b/>
          <w:color w:val="17365D"/>
          <w:sz w:val="22"/>
        </w:rPr>
        <w:t xml:space="preserve">Please complete and return to the ACI Secretary before the </w:t>
      </w:r>
      <w:r w:rsidR="00123706" w:rsidRPr="00075D27">
        <w:rPr>
          <w:rFonts w:ascii="Century Gothic" w:hAnsi="Century Gothic"/>
          <w:b/>
          <w:color w:val="17365D"/>
          <w:sz w:val="22"/>
        </w:rPr>
        <w:t>3</w:t>
      </w:r>
      <w:r w:rsidR="00D17B7A" w:rsidRPr="00075D27">
        <w:rPr>
          <w:rFonts w:ascii="Century Gothic" w:hAnsi="Century Gothic"/>
          <w:b/>
          <w:color w:val="17365D"/>
          <w:sz w:val="22"/>
        </w:rPr>
        <w:t>0</w:t>
      </w:r>
      <w:r w:rsidR="00D17B7A" w:rsidRPr="00075D27">
        <w:rPr>
          <w:rFonts w:ascii="Century Gothic" w:hAnsi="Century Gothic"/>
          <w:b/>
          <w:color w:val="17365D"/>
          <w:sz w:val="22"/>
          <w:vertAlign w:val="superscript"/>
        </w:rPr>
        <w:t>th</w:t>
      </w:r>
      <w:r w:rsidR="00075D27" w:rsidRPr="00075D27">
        <w:rPr>
          <w:rFonts w:ascii="Century Gothic" w:hAnsi="Century Gothic"/>
          <w:b/>
          <w:color w:val="17365D"/>
          <w:sz w:val="22"/>
        </w:rPr>
        <w:t xml:space="preserve"> June </w:t>
      </w:r>
      <w:r w:rsidR="002C3968">
        <w:rPr>
          <w:rFonts w:ascii="Century Gothic" w:hAnsi="Century Gothic"/>
          <w:b/>
          <w:color w:val="17365D"/>
          <w:sz w:val="22"/>
        </w:rPr>
        <w:t>20</w:t>
      </w:r>
      <w:r w:rsidR="00A169FC">
        <w:rPr>
          <w:rFonts w:ascii="Century Gothic" w:hAnsi="Century Gothic"/>
          <w:b/>
          <w:color w:val="17365D"/>
          <w:sz w:val="22"/>
        </w:rPr>
        <w:t>…</w:t>
      </w:r>
    </w:p>
    <w:p w14:paraId="2358D84E" w14:textId="77777777" w:rsidR="00DC2C07" w:rsidRPr="00075D27" w:rsidRDefault="00BF0CA9" w:rsidP="00D57DB0">
      <w:pPr>
        <w:jc w:val="center"/>
        <w:rPr>
          <w:rFonts w:ascii="Century Gothic" w:hAnsi="Century Gothic"/>
          <w:b/>
          <w:color w:val="17365D"/>
          <w:sz w:val="22"/>
        </w:rPr>
      </w:pPr>
      <w:r w:rsidRPr="00075D27">
        <w:rPr>
          <w:rFonts w:ascii="Century Gothic" w:hAnsi="Century Gothic"/>
          <w:b/>
          <w:color w:val="17365D"/>
          <w:sz w:val="22"/>
        </w:rPr>
        <w:t>b</w:t>
      </w:r>
      <w:r w:rsidR="00D17B7A" w:rsidRPr="00075D27">
        <w:rPr>
          <w:rFonts w:ascii="Century Gothic" w:hAnsi="Century Gothic"/>
          <w:b/>
          <w:color w:val="17365D"/>
          <w:sz w:val="22"/>
        </w:rPr>
        <w:t xml:space="preserve">y mail </w:t>
      </w:r>
      <w:r w:rsidR="00DC2C07" w:rsidRPr="00075D27">
        <w:rPr>
          <w:rFonts w:ascii="Century Gothic" w:hAnsi="Century Gothic"/>
          <w:b/>
          <w:color w:val="17365D"/>
          <w:sz w:val="22"/>
        </w:rPr>
        <w:t>secretary@agoraclubinternational.com</w:t>
      </w:r>
    </w:p>
    <w:p w14:paraId="226EE1BC" w14:textId="77777777" w:rsidR="00D17B7A" w:rsidRPr="00075D27" w:rsidRDefault="00DC2C07" w:rsidP="00BD0C89">
      <w:pPr>
        <w:jc w:val="center"/>
        <w:rPr>
          <w:rFonts w:ascii="Century Gothic" w:hAnsi="Century Gothic"/>
          <w:color w:val="17365D"/>
          <w:sz w:val="16"/>
          <w:szCs w:val="16"/>
        </w:rPr>
      </w:pPr>
      <w:r w:rsidRPr="00075D27">
        <w:rPr>
          <w:rFonts w:ascii="Century Gothic" w:hAnsi="Century Gothic"/>
          <w:b/>
          <w:color w:val="17365D"/>
          <w:sz w:val="22"/>
        </w:rPr>
        <w:t xml:space="preserve"> </w:t>
      </w:r>
    </w:p>
    <w:tbl>
      <w:tblPr>
        <w:tblW w:w="985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1501"/>
        <w:gridCol w:w="1800"/>
        <w:gridCol w:w="4185"/>
      </w:tblGrid>
      <w:tr w:rsidR="00A169FC" w:rsidRPr="00075D27" w14:paraId="44B3C265" w14:textId="66CB8BEF" w:rsidTr="00A169FC">
        <w:trPr>
          <w:gridAfter w:val="1"/>
          <w:wAfter w:w="4185" w:type="dxa"/>
          <w:trHeight w:val="322"/>
        </w:trPr>
        <w:tc>
          <w:tcPr>
            <w:tcW w:w="2364" w:type="dxa"/>
          </w:tcPr>
          <w:p w14:paraId="3658DA2D" w14:textId="77777777" w:rsidR="00A169FC" w:rsidRPr="00075D27" w:rsidRDefault="00A169FC" w:rsidP="00863136">
            <w:pPr>
              <w:pStyle w:val="Heading3"/>
              <w:spacing w:before="60" w:after="60"/>
              <w:rPr>
                <w:rFonts w:ascii="Century Gothic" w:hAnsi="Century Gothic"/>
                <w:color w:val="17365D"/>
                <w:lang w:eastAsia="en-US"/>
              </w:rPr>
            </w:pPr>
            <w:r w:rsidRPr="00075D27">
              <w:rPr>
                <w:rFonts w:ascii="Century Gothic" w:hAnsi="Century Gothic"/>
                <w:color w:val="17365D"/>
                <w:lang w:eastAsia="en-US"/>
              </w:rPr>
              <w:t>AC COUNTRY</w:t>
            </w:r>
          </w:p>
        </w:tc>
        <w:tc>
          <w:tcPr>
            <w:tcW w:w="3301" w:type="dxa"/>
            <w:gridSpan w:val="2"/>
          </w:tcPr>
          <w:p w14:paraId="29C45007" w14:textId="77777777" w:rsidR="00A169FC" w:rsidRPr="00075D27" w:rsidRDefault="00A169FC" w:rsidP="00863136">
            <w:pPr>
              <w:pStyle w:val="Heading3"/>
              <w:spacing w:before="60" w:after="60"/>
              <w:rPr>
                <w:rFonts w:ascii="Century Gothic" w:hAnsi="Century Gothic"/>
                <w:color w:val="17365D"/>
                <w:lang w:eastAsia="en-US"/>
              </w:rPr>
            </w:pPr>
          </w:p>
        </w:tc>
      </w:tr>
      <w:tr w:rsidR="00A169FC" w:rsidRPr="00075D27" w14:paraId="06978A2F" w14:textId="6B3EEE36" w:rsidTr="00A169FC">
        <w:trPr>
          <w:trHeight w:val="1028"/>
        </w:trPr>
        <w:tc>
          <w:tcPr>
            <w:tcW w:w="2364" w:type="dxa"/>
          </w:tcPr>
          <w:p w14:paraId="3F356C44" w14:textId="7764BA7D" w:rsidR="00A169FC" w:rsidRPr="00A169FC" w:rsidRDefault="00A169FC" w:rsidP="00477739">
            <w:pPr>
              <w:pStyle w:val="Heading3"/>
              <w:spacing w:before="60" w:after="60"/>
              <w:rPr>
                <w:rFonts w:ascii="Century Gothic" w:hAnsi="Century Gothic"/>
                <w:lang w:eastAsia="en-US"/>
              </w:rPr>
            </w:pPr>
            <w:r w:rsidRPr="00075D27">
              <w:rPr>
                <w:rFonts w:ascii="Century Gothic" w:hAnsi="Century Gothic"/>
                <w:color w:val="17365D"/>
                <w:lang w:eastAsia="en-US"/>
              </w:rPr>
              <w:t>Number of members in chartered clubs at the time of your national AGM</w:t>
            </w:r>
            <w:r>
              <w:rPr>
                <w:rFonts w:ascii="Century Gothic" w:hAnsi="Century Gothic"/>
                <w:color w:val="17365D"/>
                <w:lang w:eastAsia="en-US"/>
              </w:rPr>
              <w:t xml:space="preserve"> 20…</w:t>
            </w:r>
            <w:r w:rsidRPr="00075D27">
              <w:rPr>
                <w:rFonts w:ascii="Century Gothic" w:hAnsi="Century Gothic"/>
                <w:color w:val="17365D"/>
                <w:lang w:eastAsia="en-US"/>
              </w:rPr>
              <w:t>-20</w:t>
            </w:r>
            <w:bookmarkStart w:id="0" w:name="_GoBack"/>
            <w:bookmarkEnd w:id="0"/>
            <w:r>
              <w:rPr>
                <w:rFonts w:ascii="Century Gothic" w:hAnsi="Century Gothic"/>
                <w:lang w:eastAsia="en-US"/>
              </w:rPr>
              <w:t>…</w:t>
            </w:r>
          </w:p>
        </w:tc>
        <w:tc>
          <w:tcPr>
            <w:tcW w:w="1501" w:type="dxa"/>
          </w:tcPr>
          <w:p w14:paraId="5D6CDA4B" w14:textId="77777777" w:rsidR="00A169FC" w:rsidRDefault="00A169FC" w:rsidP="00D17B7A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4"/>
                <w:szCs w:val="24"/>
              </w:rPr>
            </w:pPr>
            <w:r w:rsidRPr="00075D27">
              <w:rPr>
                <w:rFonts w:ascii="Century Gothic" w:hAnsi="Century Gothic"/>
                <w:color w:val="17365D"/>
                <w:sz w:val="24"/>
                <w:szCs w:val="24"/>
              </w:rPr>
              <w:t xml:space="preserve">..... </w:t>
            </w:r>
          </w:p>
          <w:p w14:paraId="689FE93E" w14:textId="77777777" w:rsidR="00A169FC" w:rsidRDefault="00A169FC" w:rsidP="00D17B7A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4"/>
                <w:szCs w:val="24"/>
              </w:rPr>
            </w:pPr>
          </w:p>
          <w:p w14:paraId="48BFF30F" w14:textId="77777777" w:rsidR="00A169FC" w:rsidRDefault="00A169FC" w:rsidP="00D17B7A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4"/>
                <w:szCs w:val="24"/>
              </w:rPr>
            </w:pPr>
          </w:p>
          <w:p w14:paraId="7F8742CB" w14:textId="59C3D49A" w:rsidR="00A169FC" w:rsidRPr="00075D27" w:rsidRDefault="00A169FC" w:rsidP="00D17B7A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4"/>
                <w:szCs w:val="24"/>
              </w:rPr>
            </w:pPr>
            <w:r>
              <w:rPr>
                <w:rFonts w:ascii="Century Gothic" w:hAnsi="Century Gothic"/>
                <w:color w:val="17365D"/>
                <w:sz w:val="24"/>
                <w:szCs w:val="24"/>
              </w:rPr>
              <w:t>(</w:t>
            </w:r>
            <w:r w:rsidRPr="00075D27">
              <w:rPr>
                <w:rFonts w:ascii="Century Gothic" w:hAnsi="Century Gothic"/>
                <w:color w:val="17365D"/>
                <w:sz w:val="24"/>
                <w:szCs w:val="24"/>
              </w:rPr>
              <w:t>members</w:t>
            </w:r>
            <w:r>
              <w:rPr>
                <w:rFonts w:ascii="Century Gothic" w:hAnsi="Century Gothic"/>
                <w:color w:val="17365D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711D86C2" w14:textId="77777777" w:rsidR="00A169FC" w:rsidRDefault="00A169FC" w:rsidP="00A169FC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4"/>
                <w:szCs w:val="24"/>
              </w:rPr>
            </w:pPr>
            <w:r>
              <w:rPr>
                <w:rFonts w:ascii="Century Gothic" w:hAnsi="Century Gothic"/>
                <w:color w:val="17365D"/>
                <w:sz w:val="24"/>
                <w:szCs w:val="24"/>
              </w:rPr>
              <w:t>15</w:t>
            </w:r>
            <w:r w:rsidRPr="00075D27">
              <w:rPr>
                <w:rFonts w:ascii="Century Gothic" w:hAnsi="Century Gothic"/>
                <w:color w:val="17365D"/>
                <w:sz w:val="24"/>
                <w:szCs w:val="24"/>
              </w:rPr>
              <w:t>€ per person</w:t>
            </w:r>
          </w:p>
          <w:p w14:paraId="031A5AA3" w14:textId="42A939DC" w:rsidR="00A169FC" w:rsidRPr="00075D27" w:rsidRDefault="00A169FC" w:rsidP="00D17B7A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4"/>
                <w:szCs w:val="24"/>
              </w:rPr>
            </w:pPr>
          </w:p>
        </w:tc>
        <w:tc>
          <w:tcPr>
            <w:tcW w:w="4185" w:type="dxa"/>
          </w:tcPr>
          <w:p w14:paraId="68458D5E" w14:textId="7DE1589D" w:rsidR="00A169FC" w:rsidRDefault="00A169FC" w:rsidP="00A169FC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4"/>
                <w:szCs w:val="24"/>
              </w:rPr>
            </w:pPr>
            <w:r>
              <w:rPr>
                <w:rFonts w:ascii="Century Gothic" w:hAnsi="Century Gothic"/>
                <w:color w:val="17365D"/>
                <w:sz w:val="24"/>
                <w:szCs w:val="24"/>
              </w:rPr>
              <w:t>Total (euro)</w:t>
            </w:r>
          </w:p>
        </w:tc>
      </w:tr>
      <w:tr w:rsidR="00A169FC" w:rsidRPr="00075D27" w14:paraId="27F4509B" w14:textId="4F4D43D0" w:rsidTr="00A169FC">
        <w:trPr>
          <w:trHeight w:val="322"/>
        </w:trPr>
        <w:tc>
          <w:tcPr>
            <w:tcW w:w="5665" w:type="dxa"/>
            <w:gridSpan w:val="3"/>
          </w:tcPr>
          <w:p w14:paraId="7E9CD9BA" w14:textId="14436BD6" w:rsidR="00A169FC" w:rsidRPr="00075D27" w:rsidRDefault="00A169FC" w:rsidP="005B63EB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4"/>
                <w:szCs w:val="24"/>
              </w:rPr>
            </w:pPr>
            <w:r w:rsidRPr="00075D27">
              <w:rPr>
                <w:rFonts w:ascii="Century Gothic" w:hAnsi="Century Gothic"/>
                <w:color w:val="17365D"/>
                <w:sz w:val="24"/>
                <w:szCs w:val="24"/>
              </w:rPr>
              <w:t>Total to be paid to ACI before the 1</w:t>
            </w:r>
            <w:r w:rsidRPr="00075D27">
              <w:rPr>
                <w:rFonts w:ascii="Century Gothic" w:hAnsi="Century Gothic"/>
                <w:color w:val="17365D"/>
                <w:sz w:val="24"/>
                <w:szCs w:val="24"/>
                <w:vertAlign w:val="superscript"/>
              </w:rPr>
              <w:t>st</w:t>
            </w:r>
            <w:r w:rsidRPr="00075D27">
              <w:rPr>
                <w:rFonts w:ascii="Century Gothic" w:hAnsi="Century Gothic"/>
                <w:color w:val="17365D"/>
                <w:sz w:val="24"/>
                <w:szCs w:val="24"/>
              </w:rPr>
              <w:t xml:space="preserve"> of December 20</w:t>
            </w:r>
            <w:r>
              <w:rPr>
                <w:rFonts w:ascii="Century Gothic" w:hAnsi="Century Gothic"/>
                <w:color w:val="17365D"/>
                <w:sz w:val="24"/>
                <w:szCs w:val="24"/>
              </w:rPr>
              <w:t>…</w:t>
            </w:r>
          </w:p>
        </w:tc>
        <w:tc>
          <w:tcPr>
            <w:tcW w:w="4185" w:type="dxa"/>
          </w:tcPr>
          <w:p w14:paraId="622F5548" w14:textId="77777777" w:rsidR="00A169FC" w:rsidRPr="00075D27" w:rsidRDefault="00A169FC" w:rsidP="005B63EB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4"/>
                <w:szCs w:val="24"/>
              </w:rPr>
            </w:pPr>
          </w:p>
        </w:tc>
      </w:tr>
    </w:tbl>
    <w:p w14:paraId="62C523C5" w14:textId="77777777" w:rsidR="00752042" w:rsidRPr="00075D27" w:rsidRDefault="00752042">
      <w:pPr>
        <w:rPr>
          <w:rFonts w:ascii="Century Gothic" w:hAnsi="Century Gothic"/>
          <w:color w:val="17365D"/>
          <w:sz w:val="16"/>
          <w:szCs w:val="16"/>
        </w:rPr>
      </w:pPr>
    </w:p>
    <w:p w14:paraId="3FFA3820" w14:textId="33D455EB" w:rsidR="009F0FD4" w:rsidRPr="00075D27" w:rsidRDefault="00387009" w:rsidP="00D57DB0">
      <w:pPr>
        <w:jc w:val="both"/>
        <w:rPr>
          <w:rFonts w:ascii="Century Gothic" w:hAnsi="Century Gothic"/>
          <w:color w:val="17365D"/>
          <w:spacing w:val="-2"/>
          <w:u w:val="single"/>
        </w:rPr>
      </w:pPr>
      <w:r w:rsidRPr="00075D27">
        <w:rPr>
          <w:rFonts w:ascii="Century Gothic" w:hAnsi="Century Gothic"/>
          <w:noProof/>
          <w:color w:val="17365D"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27709" wp14:editId="739EF2C5">
                <wp:simplePos x="0" y="0"/>
                <wp:positionH relativeFrom="column">
                  <wp:posOffset>-80645</wp:posOffset>
                </wp:positionH>
                <wp:positionV relativeFrom="paragraph">
                  <wp:posOffset>79375</wp:posOffset>
                </wp:positionV>
                <wp:extent cx="5905500" cy="1238250"/>
                <wp:effectExtent l="9525" t="10160" r="9525" b="88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2A32" w14:textId="77777777" w:rsidR="00D002AB" w:rsidRPr="00FB61FB" w:rsidRDefault="00D002AB" w:rsidP="00D002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61FB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Agora Club International Bank</w:t>
                            </w:r>
                            <w:r w:rsidR="008F2839" w:rsidRPr="00FB61FB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2626A23F" w14:textId="77777777" w:rsidR="00D002AB" w:rsidRPr="00FB61FB" w:rsidRDefault="00D002AB" w:rsidP="00D002AB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61FB"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BNP Paribas Fortis</w:t>
                            </w:r>
                          </w:p>
                          <w:p w14:paraId="332B1BCF" w14:textId="77777777" w:rsidR="00D002AB" w:rsidRPr="00FB61FB" w:rsidRDefault="00D002AB" w:rsidP="00D002AB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61FB"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Fortis Bank nv</w:t>
                            </w:r>
                          </w:p>
                          <w:p w14:paraId="17D6B4A2" w14:textId="77777777" w:rsidR="00D002AB" w:rsidRPr="00FB61FB" w:rsidRDefault="00D002AB" w:rsidP="00D002AB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61FB"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Lokeren- Belgium</w:t>
                            </w:r>
                          </w:p>
                          <w:p w14:paraId="22DC7BED" w14:textId="77777777" w:rsidR="00D002AB" w:rsidRPr="00FB61FB" w:rsidRDefault="00D002AB" w:rsidP="00D002AB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61FB"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Account number :</w:t>
                            </w:r>
                          </w:p>
                          <w:p w14:paraId="7F8AFB1A" w14:textId="77777777" w:rsidR="00D002AB" w:rsidRPr="00FB61FB" w:rsidRDefault="00D002AB" w:rsidP="00D002AB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61FB"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 xml:space="preserve">IBAN : BE 25 </w:t>
                            </w:r>
                            <w:hyperlink r:id="rId8" w:history="1">
                              <w:r w:rsidRPr="00FB61FB">
                                <w:rPr>
                                  <w:rStyle w:val="Hyperlink"/>
                                  <w:rFonts w:ascii="Arial" w:hAnsi="Arial" w:cs="Arial"/>
                                  <w:color w:val="17365D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001-6811249-82</w:t>
                              </w:r>
                            </w:hyperlink>
                          </w:p>
                          <w:p w14:paraId="11D003A4" w14:textId="77777777" w:rsidR="00D002AB" w:rsidRPr="00FB61FB" w:rsidRDefault="00D002AB" w:rsidP="00D002AB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B61FB">
                              <w:rPr>
                                <w:rFonts w:ascii="Arial" w:hAnsi="Arial" w:cs="Arial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BIC/SWIFT : GEBABEBB</w:t>
                            </w:r>
                          </w:p>
                          <w:p w14:paraId="74287355" w14:textId="77777777" w:rsidR="002F795C" w:rsidRDefault="002F7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77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5pt;margin-top:6.25pt;width:46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" strokecolor="#76923c" strokeweight=".5pt">
                <v:textbox>
                  <w:txbxContent>
                    <w:p w14:paraId="5D732A32" w14:textId="77777777" w:rsidR="00D002AB" w:rsidRPr="00FB61FB" w:rsidRDefault="00D002AB" w:rsidP="00D002AB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FB61FB"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  <w:lang w:val="en-US"/>
                        </w:rPr>
                        <w:t>Agora Club International Bank</w:t>
                      </w:r>
                      <w:r w:rsidR="008F2839" w:rsidRPr="00FB61FB"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14:paraId="2626A23F" w14:textId="77777777" w:rsidR="00D002AB" w:rsidRPr="00FB61FB" w:rsidRDefault="00D002AB" w:rsidP="00D002AB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FB61FB"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  <w:t>BNP Paribas Fortis</w:t>
                      </w:r>
                    </w:p>
                    <w:p w14:paraId="332B1BCF" w14:textId="77777777" w:rsidR="00D002AB" w:rsidRPr="00FB61FB" w:rsidRDefault="00D002AB" w:rsidP="00D002AB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FB61FB"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  <w:t>Fortis Bank nv</w:t>
                      </w:r>
                    </w:p>
                    <w:p w14:paraId="17D6B4A2" w14:textId="77777777" w:rsidR="00D002AB" w:rsidRPr="00FB61FB" w:rsidRDefault="00D002AB" w:rsidP="00D002AB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FB61FB"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  <w:t>Lokeren- Belgium</w:t>
                      </w:r>
                    </w:p>
                    <w:p w14:paraId="22DC7BED" w14:textId="77777777" w:rsidR="00D002AB" w:rsidRPr="00FB61FB" w:rsidRDefault="00D002AB" w:rsidP="00D002AB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FB61FB"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  <w:t>Account number :</w:t>
                      </w:r>
                    </w:p>
                    <w:p w14:paraId="7F8AFB1A" w14:textId="77777777" w:rsidR="00D002AB" w:rsidRPr="00FB61FB" w:rsidRDefault="00D002AB" w:rsidP="00D002AB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FB61FB"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  <w:t xml:space="preserve">IBAN : BE 25 </w:t>
                      </w:r>
                      <w:hyperlink r:id="rId9" w:history="1">
                        <w:r w:rsidRPr="00FB61FB">
                          <w:rPr>
                            <w:rStyle w:val="Hyperlink"/>
                            <w:rFonts w:ascii="Arial" w:hAnsi="Arial" w:cs="Arial"/>
                            <w:color w:val="17365D"/>
                            <w:sz w:val="22"/>
                            <w:szCs w:val="22"/>
                            <w:u w:val="none"/>
                            <w:lang w:val="en-US"/>
                          </w:rPr>
                          <w:t>001-6811249-82</w:t>
                        </w:r>
                      </w:hyperlink>
                    </w:p>
                    <w:p w14:paraId="11D003A4" w14:textId="77777777" w:rsidR="00D002AB" w:rsidRPr="00FB61FB" w:rsidRDefault="00D002AB" w:rsidP="00D002AB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FB61FB">
                        <w:rPr>
                          <w:rFonts w:ascii="Arial" w:hAnsi="Arial" w:cs="Arial"/>
                          <w:color w:val="17365D"/>
                          <w:sz w:val="22"/>
                          <w:szCs w:val="22"/>
                          <w:lang w:val="en-US"/>
                        </w:rPr>
                        <w:t>BIC/SWIFT : GEBABEBB</w:t>
                      </w:r>
                    </w:p>
                    <w:p w14:paraId="74287355" w14:textId="77777777" w:rsidR="002F795C" w:rsidRDefault="002F795C"/>
                  </w:txbxContent>
                </v:textbox>
              </v:shape>
            </w:pict>
          </mc:Fallback>
        </mc:AlternateContent>
      </w:r>
    </w:p>
    <w:p w14:paraId="7D47EB41" w14:textId="77777777" w:rsidR="002F795C" w:rsidRPr="00075D27" w:rsidRDefault="002F795C" w:rsidP="00D57DB0">
      <w:pPr>
        <w:jc w:val="both"/>
        <w:rPr>
          <w:rFonts w:ascii="Century Gothic" w:hAnsi="Century Gothic"/>
          <w:color w:val="17365D"/>
          <w:spacing w:val="-2"/>
          <w:u w:val="single"/>
        </w:rPr>
      </w:pPr>
    </w:p>
    <w:p w14:paraId="4B190F54" w14:textId="77777777" w:rsidR="002F795C" w:rsidRPr="00075D27" w:rsidRDefault="002F795C" w:rsidP="00D57DB0">
      <w:pPr>
        <w:jc w:val="both"/>
        <w:rPr>
          <w:rFonts w:ascii="Century Gothic" w:hAnsi="Century Gothic"/>
          <w:color w:val="17365D"/>
          <w:spacing w:val="-2"/>
          <w:u w:val="single"/>
        </w:rPr>
      </w:pPr>
    </w:p>
    <w:p w14:paraId="1B6DE6F4" w14:textId="77777777" w:rsidR="002F795C" w:rsidRPr="00075D27" w:rsidRDefault="002F795C" w:rsidP="00D57DB0">
      <w:pPr>
        <w:jc w:val="both"/>
        <w:rPr>
          <w:rFonts w:ascii="Century Gothic" w:hAnsi="Century Gothic"/>
          <w:color w:val="17365D"/>
          <w:spacing w:val="-2"/>
          <w:u w:val="single"/>
        </w:rPr>
      </w:pPr>
    </w:p>
    <w:p w14:paraId="6241E585" w14:textId="77777777" w:rsidR="002F795C" w:rsidRPr="00075D27" w:rsidRDefault="002F795C" w:rsidP="00D57DB0">
      <w:pPr>
        <w:jc w:val="both"/>
        <w:rPr>
          <w:rFonts w:ascii="Century Gothic" w:hAnsi="Century Gothic"/>
          <w:color w:val="17365D"/>
          <w:spacing w:val="-2"/>
          <w:u w:val="single"/>
        </w:rPr>
      </w:pPr>
    </w:p>
    <w:p w14:paraId="150F1914" w14:textId="77777777" w:rsidR="002F795C" w:rsidRPr="00075D27" w:rsidRDefault="002F795C" w:rsidP="00D57DB0">
      <w:pPr>
        <w:jc w:val="both"/>
        <w:rPr>
          <w:rFonts w:ascii="Century Gothic" w:hAnsi="Century Gothic"/>
          <w:color w:val="17365D"/>
          <w:spacing w:val="-2"/>
          <w:u w:val="single"/>
        </w:rPr>
      </w:pPr>
    </w:p>
    <w:p w14:paraId="7F41CE1B" w14:textId="77777777" w:rsidR="002F795C" w:rsidRPr="00075D27" w:rsidRDefault="002F795C" w:rsidP="00D57DB0">
      <w:pPr>
        <w:jc w:val="both"/>
        <w:rPr>
          <w:rFonts w:ascii="Century Gothic" w:hAnsi="Century Gothic"/>
          <w:color w:val="17365D"/>
          <w:spacing w:val="-2"/>
          <w:u w:val="single"/>
        </w:rPr>
      </w:pPr>
    </w:p>
    <w:p w14:paraId="1A8CEAB5" w14:textId="77777777" w:rsidR="00D002AB" w:rsidRPr="00075D27" w:rsidRDefault="00D002AB" w:rsidP="00D57DB0">
      <w:pPr>
        <w:jc w:val="both"/>
        <w:rPr>
          <w:rFonts w:ascii="Century Gothic" w:hAnsi="Century Gothic"/>
          <w:color w:val="17365D"/>
          <w:spacing w:val="-2"/>
          <w:u w:val="single"/>
        </w:rPr>
      </w:pPr>
    </w:p>
    <w:p w14:paraId="2B14CFD6" w14:textId="77777777" w:rsidR="00727B57" w:rsidRPr="00075D27" w:rsidRDefault="00727B57" w:rsidP="00D57DB0">
      <w:pPr>
        <w:jc w:val="both"/>
        <w:rPr>
          <w:rFonts w:ascii="Century Gothic" w:hAnsi="Century Gothic"/>
          <w:b/>
          <w:color w:val="17365D"/>
          <w:spacing w:val="-2"/>
        </w:rPr>
      </w:pPr>
    </w:p>
    <w:p w14:paraId="5876136A" w14:textId="77777777" w:rsidR="00727B57" w:rsidRPr="00075D27" w:rsidRDefault="00727B57" w:rsidP="00D57DB0">
      <w:pPr>
        <w:jc w:val="both"/>
        <w:rPr>
          <w:rFonts w:ascii="Century Gothic" w:hAnsi="Century Gothic"/>
          <w:b/>
          <w:color w:val="17365D"/>
          <w:spacing w:val="-2"/>
        </w:rPr>
      </w:pPr>
    </w:p>
    <w:p w14:paraId="44D3BF12" w14:textId="77777777" w:rsidR="009F0FD4" w:rsidRPr="00075D27" w:rsidRDefault="00D002AB" w:rsidP="00D57DB0">
      <w:pPr>
        <w:jc w:val="both"/>
        <w:rPr>
          <w:rFonts w:ascii="Century Gothic" w:hAnsi="Century Gothic"/>
          <w:b/>
          <w:color w:val="17365D"/>
          <w:spacing w:val="-2"/>
        </w:rPr>
      </w:pPr>
      <w:r w:rsidRPr="00075D27">
        <w:rPr>
          <w:rFonts w:ascii="Century Gothic" w:hAnsi="Century Gothic"/>
          <w:b/>
          <w:color w:val="17365D"/>
          <w:spacing w:val="-2"/>
        </w:rPr>
        <w:t>Rules concerning the capitation fees</w:t>
      </w:r>
      <w:r w:rsidR="00254E68" w:rsidRPr="00075D27">
        <w:rPr>
          <w:rFonts w:ascii="Century Gothic" w:hAnsi="Century Gothic"/>
          <w:b/>
          <w:color w:val="17365D"/>
          <w:spacing w:val="-2"/>
        </w:rPr>
        <w:t>:</w:t>
      </w:r>
    </w:p>
    <w:p w14:paraId="0A55EF28" w14:textId="77777777" w:rsidR="00D57DB0" w:rsidRPr="00075D27" w:rsidRDefault="00D57DB0" w:rsidP="00D57DB0">
      <w:pPr>
        <w:jc w:val="both"/>
        <w:rPr>
          <w:rFonts w:ascii="Century Gothic" w:hAnsi="Century Gothic"/>
          <w:color w:val="17365D"/>
          <w:spacing w:val="-2"/>
          <w:u w:val="single"/>
        </w:rPr>
      </w:pPr>
      <w:r w:rsidRPr="00075D27">
        <w:rPr>
          <w:rFonts w:ascii="Century Gothic" w:hAnsi="Century Gothic"/>
          <w:color w:val="17365D"/>
          <w:spacing w:val="-2"/>
          <w:u w:val="single"/>
        </w:rPr>
        <w:t>Capitation fees</w:t>
      </w:r>
    </w:p>
    <w:p w14:paraId="1DC48E4D" w14:textId="77777777" w:rsidR="00D57DB0" w:rsidRPr="00075D27" w:rsidRDefault="00D57DB0" w:rsidP="00727B57">
      <w:pPr>
        <w:ind w:left="426" w:hanging="426"/>
        <w:jc w:val="both"/>
        <w:rPr>
          <w:rFonts w:ascii="Century Gothic" w:hAnsi="Century Gothic"/>
          <w:color w:val="17365D"/>
          <w:spacing w:val="-2"/>
        </w:rPr>
      </w:pPr>
      <w:r w:rsidRPr="00075D27">
        <w:rPr>
          <w:rFonts w:ascii="Century Gothic" w:hAnsi="Century Gothic"/>
          <w:color w:val="17365D"/>
          <w:spacing w:val="-2"/>
        </w:rPr>
        <w:t>7.</w:t>
      </w:r>
      <w:r w:rsidR="00740CB4">
        <w:rPr>
          <w:rFonts w:ascii="Century Gothic" w:hAnsi="Century Gothic"/>
          <w:color w:val="17365D"/>
          <w:spacing w:val="-2"/>
        </w:rPr>
        <w:t>6</w:t>
      </w:r>
      <w:r w:rsidRPr="00075D27">
        <w:rPr>
          <w:rFonts w:ascii="Century Gothic" w:hAnsi="Century Gothic"/>
          <w:color w:val="17365D"/>
          <w:spacing w:val="-2"/>
        </w:rPr>
        <w:t xml:space="preserve"> Each member Association shall pay annually a per capita membership fee, for all the members of their Association.</w:t>
      </w:r>
    </w:p>
    <w:p w14:paraId="1893DF5D" w14:textId="77777777" w:rsidR="00D57DB0" w:rsidRPr="00075D27" w:rsidRDefault="00344667" w:rsidP="00D57DB0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080"/>
          <w:tab w:val="left" w:pos="10760"/>
        </w:tabs>
        <w:suppressAutoHyphens/>
        <w:ind w:left="565" w:hanging="565"/>
        <w:jc w:val="both"/>
        <w:rPr>
          <w:rFonts w:ascii="Century Gothic" w:hAnsi="Century Gothic"/>
          <w:color w:val="17365D"/>
          <w:spacing w:val="-2"/>
        </w:rPr>
      </w:pPr>
      <w:r>
        <w:rPr>
          <w:rFonts w:ascii="Century Gothic" w:hAnsi="Century Gothic"/>
          <w:color w:val="17365D"/>
          <w:spacing w:val="-2"/>
        </w:rPr>
        <w:t>7.7 Full</w:t>
      </w:r>
      <w:r w:rsidR="00D57DB0" w:rsidRPr="00075D27">
        <w:rPr>
          <w:rFonts w:ascii="Century Gothic" w:hAnsi="Century Gothic"/>
          <w:color w:val="17365D"/>
          <w:spacing w:val="-2"/>
        </w:rPr>
        <w:t xml:space="preserve"> Member Countries and Associate Member Countries shall submit to the ACI Treasure</w:t>
      </w:r>
      <w:r>
        <w:rPr>
          <w:rFonts w:ascii="Century Gothic" w:hAnsi="Century Gothic"/>
          <w:color w:val="17365D"/>
          <w:spacing w:val="-2"/>
        </w:rPr>
        <w:t>r -immediately after their AGM</w:t>
      </w:r>
      <w:r w:rsidR="00D57DB0" w:rsidRPr="00075D27">
        <w:rPr>
          <w:rFonts w:ascii="Century Gothic" w:hAnsi="Century Gothic"/>
          <w:color w:val="17365D"/>
          <w:spacing w:val="-2"/>
        </w:rPr>
        <w:t xml:space="preserve"> a statement </w:t>
      </w:r>
      <w:r w:rsidRPr="00075D27">
        <w:rPr>
          <w:rFonts w:ascii="Century Gothic" w:hAnsi="Century Gothic"/>
          <w:color w:val="17365D"/>
          <w:spacing w:val="-2"/>
        </w:rPr>
        <w:t>of membership for the</w:t>
      </w:r>
      <w:r w:rsidR="00D57DB0" w:rsidRPr="00075D27">
        <w:rPr>
          <w:rFonts w:ascii="Century Gothic" w:hAnsi="Century Gothic"/>
          <w:color w:val="17365D"/>
          <w:spacing w:val="-2"/>
        </w:rPr>
        <w:t xml:space="preserve"> incoming year by the 30</w:t>
      </w:r>
      <w:r w:rsidR="00D57DB0" w:rsidRPr="00075D27">
        <w:rPr>
          <w:rFonts w:ascii="Century Gothic" w:hAnsi="Century Gothic"/>
          <w:color w:val="17365D"/>
          <w:spacing w:val="-2"/>
          <w:vertAlign w:val="superscript"/>
        </w:rPr>
        <w:t>th</w:t>
      </w:r>
      <w:r w:rsidR="00D57DB0" w:rsidRPr="00075D27">
        <w:rPr>
          <w:rFonts w:ascii="Century Gothic" w:hAnsi="Century Gothic"/>
          <w:color w:val="17365D"/>
          <w:spacing w:val="-2"/>
        </w:rPr>
        <w:t xml:space="preserve"> of June. The Capitation Fee due that October shall be determined, based on this figure.</w:t>
      </w:r>
    </w:p>
    <w:p w14:paraId="7BECBFE2" w14:textId="77777777" w:rsidR="00D57DB0" w:rsidRPr="00075D27" w:rsidRDefault="00D57DB0" w:rsidP="00D57DB0">
      <w:pPr>
        <w:ind w:left="567" w:hanging="567"/>
        <w:jc w:val="both"/>
        <w:rPr>
          <w:rFonts w:ascii="Century Gothic" w:hAnsi="Century Gothic"/>
          <w:color w:val="17365D"/>
          <w:spacing w:val="-2"/>
        </w:rPr>
      </w:pPr>
      <w:r w:rsidRPr="00075D27">
        <w:rPr>
          <w:rFonts w:ascii="Century Gothic" w:hAnsi="Century Gothic"/>
          <w:color w:val="17365D"/>
          <w:spacing w:val="-2"/>
        </w:rPr>
        <w:t>7.</w:t>
      </w:r>
      <w:r w:rsidR="00740CB4">
        <w:rPr>
          <w:rFonts w:ascii="Century Gothic" w:hAnsi="Century Gothic"/>
          <w:color w:val="17365D"/>
          <w:spacing w:val="-2"/>
        </w:rPr>
        <w:t>8</w:t>
      </w:r>
      <w:r w:rsidR="00D546CA">
        <w:rPr>
          <w:rFonts w:ascii="Century Gothic" w:hAnsi="Century Gothic"/>
          <w:color w:val="17365D"/>
          <w:spacing w:val="-2"/>
        </w:rPr>
        <w:t xml:space="preserve"> </w:t>
      </w:r>
      <w:r w:rsidR="00344667">
        <w:rPr>
          <w:rFonts w:ascii="Century Gothic" w:hAnsi="Century Gothic"/>
          <w:color w:val="17365D"/>
          <w:spacing w:val="-2"/>
        </w:rPr>
        <w:t xml:space="preserve">The </w:t>
      </w:r>
      <w:r w:rsidRPr="00075D27">
        <w:rPr>
          <w:rFonts w:ascii="Century Gothic" w:hAnsi="Century Gothic"/>
          <w:color w:val="17365D"/>
          <w:spacing w:val="-2"/>
        </w:rPr>
        <w:t xml:space="preserve">capitation fee due per member of each National Association shall be </w:t>
      </w:r>
      <w:r w:rsidR="00DA6998" w:rsidRPr="00075D27">
        <w:rPr>
          <w:rFonts w:ascii="Century Gothic" w:hAnsi="Century Gothic"/>
          <w:color w:val="17365D"/>
          <w:spacing w:val="-2"/>
        </w:rPr>
        <w:t>approved</w:t>
      </w:r>
      <w:r w:rsidRPr="00075D27">
        <w:rPr>
          <w:rFonts w:ascii="Century Gothic" w:hAnsi="Century Gothic"/>
          <w:color w:val="17365D"/>
          <w:spacing w:val="-2"/>
        </w:rPr>
        <w:t xml:space="preserve"> annually by the Council at the </w:t>
      </w:r>
      <w:r w:rsidR="00DA6998" w:rsidRPr="00075D27">
        <w:rPr>
          <w:rFonts w:ascii="Century Gothic" w:hAnsi="Century Gothic"/>
          <w:color w:val="17365D"/>
          <w:spacing w:val="-2"/>
        </w:rPr>
        <w:t xml:space="preserve">ACI </w:t>
      </w:r>
      <w:r w:rsidRPr="00075D27">
        <w:rPr>
          <w:rFonts w:ascii="Century Gothic" w:hAnsi="Century Gothic"/>
          <w:color w:val="17365D"/>
          <w:spacing w:val="-2"/>
        </w:rPr>
        <w:t>AGM.</w:t>
      </w:r>
    </w:p>
    <w:p w14:paraId="448A3DC8" w14:textId="77777777" w:rsidR="00D57DB0" w:rsidRPr="00075D27" w:rsidRDefault="00740CB4" w:rsidP="00D57DB0">
      <w:pPr>
        <w:jc w:val="both"/>
        <w:rPr>
          <w:rFonts w:ascii="Century Gothic" w:hAnsi="Century Gothic"/>
          <w:color w:val="17365D"/>
          <w:spacing w:val="-2"/>
        </w:rPr>
      </w:pPr>
      <w:r>
        <w:rPr>
          <w:rFonts w:ascii="Century Gothic" w:hAnsi="Century Gothic"/>
          <w:color w:val="17365D"/>
          <w:spacing w:val="-2"/>
        </w:rPr>
        <w:t xml:space="preserve">7.9 </w:t>
      </w:r>
      <w:r w:rsidR="00D57DB0" w:rsidRPr="00075D27">
        <w:rPr>
          <w:rFonts w:ascii="Century Gothic" w:hAnsi="Century Gothic"/>
          <w:color w:val="17365D"/>
          <w:spacing w:val="-2"/>
        </w:rPr>
        <w:t xml:space="preserve">  The capitation fees are due before the 1</w:t>
      </w:r>
      <w:r w:rsidR="00D57DB0" w:rsidRPr="00075D27">
        <w:rPr>
          <w:rFonts w:ascii="Century Gothic" w:hAnsi="Century Gothic"/>
          <w:color w:val="17365D"/>
          <w:spacing w:val="-2"/>
          <w:vertAlign w:val="superscript"/>
        </w:rPr>
        <w:t>st</w:t>
      </w:r>
      <w:r w:rsidR="00D57DB0" w:rsidRPr="00075D27">
        <w:rPr>
          <w:rFonts w:ascii="Century Gothic" w:hAnsi="Century Gothic"/>
          <w:color w:val="17365D"/>
          <w:spacing w:val="-2"/>
        </w:rPr>
        <w:t xml:space="preserve"> of December.</w:t>
      </w:r>
    </w:p>
    <w:p w14:paraId="06710517" w14:textId="77777777" w:rsidR="00D57DB0" w:rsidRPr="00075D27" w:rsidRDefault="00344667" w:rsidP="00D57DB0">
      <w:pPr>
        <w:ind w:left="567" w:hanging="567"/>
        <w:jc w:val="both"/>
        <w:rPr>
          <w:rFonts w:ascii="Century Gothic" w:hAnsi="Century Gothic"/>
          <w:color w:val="17365D"/>
          <w:spacing w:val="-2"/>
        </w:rPr>
      </w:pPr>
      <w:r w:rsidRPr="00075D27">
        <w:rPr>
          <w:rFonts w:ascii="Century Gothic" w:hAnsi="Century Gothic"/>
          <w:color w:val="17365D"/>
          <w:spacing w:val="-2"/>
        </w:rPr>
        <w:t>7.1</w:t>
      </w:r>
      <w:r>
        <w:rPr>
          <w:rFonts w:ascii="Century Gothic" w:hAnsi="Century Gothic"/>
          <w:color w:val="17365D"/>
          <w:spacing w:val="-2"/>
        </w:rPr>
        <w:t>0 The</w:t>
      </w:r>
      <w:r w:rsidR="00DA6998" w:rsidRPr="00075D27">
        <w:rPr>
          <w:rFonts w:ascii="Century Gothic" w:hAnsi="Century Gothic"/>
          <w:color w:val="17365D"/>
          <w:spacing w:val="-2"/>
        </w:rPr>
        <w:t xml:space="preserve"> </w:t>
      </w:r>
      <w:r w:rsidR="00D57DB0" w:rsidRPr="00075D27">
        <w:rPr>
          <w:rFonts w:ascii="Century Gothic" w:hAnsi="Century Gothic"/>
          <w:color w:val="17365D"/>
          <w:spacing w:val="-2"/>
        </w:rPr>
        <w:t xml:space="preserve">Capitation fee </w:t>
      </w:r>
      <w:r w:rsidR="00740CB4">
        <w:rPr>
          <w:rFonts w:ascii="Century Gothic" w:hAnsi="Century Gothic"/>
          <w:color w:val="17365D"/>
          <w:spacing w:val="-2"/>
        </w:rPr>
        <w:t>is 1</w:t>
      </w:r>
      <w:r w:rsidR="00CC0EEE">
        <w:rPr>
          <w:rFonts w:ascii="Century Gothic" w:hAnsi="Century Gothic"/>
          <w:color w:val="17365D"/>
          <w:spacing w:val="-2"/>
        </w:rPr>
        <w:t>5</w:t>
      </w:r>
      <w:r w:rsidR="00DA6998" w:rsidRPr="00075D27">
        <w:rPr>
          <w:rFonts w:ascii="Century Gothic" w:hAnsi="Century Gothic"/>
          <w:color w:val="17365D"/>
          <w:spacing w:val="-2"/>
        </w:rPr>
        <w:t xml:space="preserve">€ per member per year. </w:t>
      </w:r>
    </w:p>
    <w:p w14:paraId="38DCF841" w14:textId="77777777" w:rsidR="00D17B7A" w:rsidRPr="00075D27" w:rsidRDefault="00D57DB0" w:rsidP="00D57DB0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080"/>
          <w:tab w:val="left" w:pos="10760"/>
        </w:tabs>
        <w:suppressAutoHyphens/>
        <w:ind w:left="565" w:hanging="565"/>
        <w:jc w:val="both"/>
        <w:rPr>
          <w:rFonts w:ascii="Century Gothic" w:hAnsi="Century Gothic"/>
          <w:color w:val="17365D"/>
          <w:sz w:val="24"/>
          <w:szCs w:val="24"/>
        </w:rPr>
      </w:pPr>
      <w:r w:rsidRPr="00075D27">
        <w:rPr>
          <w:rFonts w:ascii="Century Gothic" w:hAnsi="Century Gothic"/>
          <w:color w:val="17365D"/>
          <w:spacing w:val="-2"/>
        </w:rPr>
        <w:t>7.1</w:t>
      </w:r>
      <w:r w:rsidR="00740CB4">
        <w:rPr>
          <w:rFonts w:ascii="Century Gothic" w:hAnsi="Century Gothic"/>
          <w:color w:val="17365D"/>
          <w:spacing w:val="-2"/>
        </w:rPr>
        <w:t>1</w:t>
      </w:r>
      <w:r w:rsidR="00344667">
        <w:rPr>
          <w:rFonts w:ascii="Century Gothic" w:hAnsi="Century Gothic"/>
          <w:color w:val="17365D"/>
          <w:spacing w:val="-2"/>
        </w:rPr>
        <w:t xml:space="preserve"> </w:t>
      </w:r>
      <w:r w:rsidRPr="00075D27">
        <w:rPr>
          <w:rFonts w:ascii="Century Gothic" w:hAnsi="Century Gothic"/>
          <w:color w:val="17365D"/>
          <w:spacing w:val="-2"/>
        </w:rPr>
        <w:t>The penalty for late payment of the Capitation Fee (after 31</w:t>
      </w:r>
      <w:r w:rsidRPr="00075D27">
        <w:rPr>
          <w:rFonts w:ascii="Century Gothic" w:hAnsi="Century Gothic"/>
          <w:color w:val="17365D"/>
          <w:spacing w:val="-2"/>
          <w:vertAlign w:val="superscript"/>
        </w:rPr>
        <w:t>st</w:t>
      </w:r>
      <w:r w:rsidRPr="00075D27">
        <w:rPr>
          <w:rFonts w:ascii="Century Gothic" w:hAnsi="Century Gothic"/>
          <w:color w:val="17365D"/>
          <w:spacing w:val="-2"/>
        </w:rPr>
        <w:t xml:space="preserve"> of December) will be </w:t>
      </w:r>
      <w:r w:rsidR="00740CB4">
        <w:rPr>
          <w:rFonts w:ascii="Century Gothic" w:hAnsi="Century Gothic"/>
          <w:color w:val="17365D"/>
          <w:spacing w:val="-2"/>
        </w:rPr>
        <w:t xml:space="preserve">5% of the total capitation fee. </w:t>
      </w:r>
      <w:r w:rsidRPr="00075D27">
        <w:rPr>
          <w:rFonts w:ascii="Century Gothic" w:hAnsi="Century Gothic"/>
          <w:color w:val="17365D"/>
          <w:spacing w:val="-2"/>
        </w:rPr>
        <w:t xml:space="preserve"> </w:t>
      </w:r>
    </w:p>
    <w:sectPr w:rsidR="00D17B7A" w:rsidRPr="00075D27" w:rsidSect="00BF31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ED0D" w14:textId="77777777" w:rsidR="00C80C6F" w:rsidRDefault="00C80C6F" w:rsidP="00E44556">
      <w:r>
        <w:separator/>
      </w:r>
    </w:p>
  </w:endnote>
  <w:endnote w:type="continuationSeparator" w:id="0">
    <w:p w14:paraId="0F2A1238" w14:textId="77777777" w:rsidR="00C80C6F" w:rsidRDefault="00C80C6F" w:rsidP="00E4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B744" w14:textId="77777777" w:rsidR="00E44556" w:rsidRPr="00D57DB0" w:rsidRDefault="00D02A3E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Updated</w:t>
    </w:r>
    <w:r w:rsidR="004661F4">
      <w:rPr>
        <w:rFonts w:ascii="Century Gothic" w:hAnsi="Century Gothic"/>
        <w:sz w:val="20"/>
        <w:szCs w:val="20"/>
      </w:rPr>
      <w:t xml:space="preserve">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8470" w14:textId="77777777" w:rsidR="00C80C6F" w:rsidRDefault="00C80C6F" w:rsidP="00E44556">
      <w:r>
        <w:separator/>
      </w:r>
    </w:p>
  </w:footnote>
  <w:footnote w:type="continuationSeparator" w:id="0">
    <w:p w14:paraId="41618253" w14:textId="77777777" w:rsidR="00C80C6F" w:rsidRDefault="00C80C6F" w:rsidP="00E4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56"/>
    <w:rsid w:val="00023934"/>
    <w:rsid w:val="0003574F"/>
    <w:rsid w:val="000601E5"/>
    <w:rsid w:val="00075D27"/>
    <w:rsid w:val="000B18D4"/>
    <w:rsid w:val="00123706"/>
    <w:rsid w:val="001552F0"/>
    <w:rsid w:val="001614CF"/>
    <w:rsid w:val="001E6091"/>
    <w:rsid w:val="0020206C"/>
    <w:rsid w:val="00220A64"/>
    <w:rsid w:val="0022110C"/>
    <w:rsid w:val="002238BC"/>
    <w:rsid w:val="00254E68"/>
    <w:rsid w:val="002B76E2"/>
    <w:rsid w:val="002C3968"/>
    <w:rsid w:val="002F795C"/>
    <w:rsid w:val="00304F4D"/>
    <w:rsid w:val="00315C0E"/>
    <w:rsid w:val="003341FB"/>
    <w:rsid w:val="00344667"/>
    <w:rsid w:val="00387009"/>
    <w:rsid w:val="00411A23"/>
    <w:rsid w:val="00417A81"/>
    <w:rsid w:val="004427F5"/>
    <w:rsid w:val="00443DF8"/>
    <w:rsid w:val="004661F4"/>
    <w:rsid w:val="00477739"/>
    <w:rsid w:val="004E175C"/>
    <w:rsid w:val="00507611"/>
    <w:rsid w:val="00570B7F"/>
    <w:rsid w:val="00573536"/>
    <w:rsid w:val="0058373F"/>
    <w:rsid w:val="00591D42"/>
    <w:rsid w:val="005B3A08"/>
    <w:rsid w:val="005B63EB"/>
    <w:rsid w:val="005E0A94"/>
    <w:rsid w:val="005F211D"/>
    <w:rsid w:val="006431A6"/>
    <w:rsid w:val="0065053B"/>
    <w:rsid w:val="00663651"/>
    <w:rsid w:val="006C2EE4"/>
    <w:rsid w:val="00712374"/>
    <w:rsid w:val="0071478D"/>
    <w:rsid w:val="00727B57"/>
    <w:rsid w:val="007379FF"/>
    <w:rsid w:val="00740CB4"/>
    <w:rsid w:val="00746613"/>
    <w:rsid w:val="00752042"/>
    <w:rsid w:val="00757099"/>
    <w:rsid w:val="00762808"/>
    <w:rsid w:val="007652F5"/>
    <w:rsid w:val="00797698"/>
    <w:rsid w:val="007A3329"/>
    <w:rsid w:val="007A67CF"/>
    <w:rsid w:val="007C0590"/>
    <w:rsid w:val="007F26DF"/>
    <w:rsid w:val="00805229"/>
    <w:rsid w:val="00814818"/>
    <w:rsid w:val="00827816"/>
    <w:rsid w:val="00844EC0"/>
    <w:rsid w:val="00863136"/>
    <w:rsid w:val="00893CAF"/>
    <w:rsid w:val="008C04BD"/>
    <w:rsid w:val="008F2839"/>
    <w:rsid w:val="00901F05"/>
    <w:rsid w:val="0092540C"/>
    <w:rsid w:val="0095654E"/>
    <w:rsid w:val="00965424"/>
    <w:rsid w:val="009D7F53"/>
    <w:rsid w:val="009F0FD4"/>
    <w:rsid w:val="009F7086"/>
    <w:rsid w:val="00A04C7B"/>
    <w:rsid w:val="00A135A7"/>
    <w:rsid w:val="00A169FC"/>
    <w:rsid w:val="00AA6EAF"/>
    <w:rsid w:val="00AA74E9"/>
    <w:rsid w:val="00AE58BE"/>
    <w:rsid w:val="00B275D7"/>
    <w:rsid w:val="00B8370B"/>
    <w:rsid w:val="00BD0C89"/>
    <w:rsid w:val="00BD0FE1"/>
    <w:rsid w:val="00BD4A21"/>
    <w:rsid w:val="00BF0CA9"/>
    <w:rsid w:val="00BF31DD"/>
    <w:rsid w:val="00BF67F3"/>
    <w:rsid w:val="00C15D2F"/>
    <w:rsid w:val="00C80C6F"/>
    <w:rsid w:val="00CC0EEE"/>
    <w:rsid w:val="00CF3C13"/>
    <w:rsid w:val="00D002AB"/>
    <w:rsid w:val="00D0059C"/>
    <w:rsid w:val="00D02A3E"/>
    <w:rsid w:val="00D11009"/>
    <w:rsid w:val="00D17B7A"/>
    <w:rsid w:val="00D34763"/>
    <w:rsid w:val="00D546CA"/>
    <w:rsid w:val="00D57DB0"/>
    <w:rsid w:val="00DA2C68"/>
    <w:rsid w:val="00DA6998"/>
    <w:rsid w:val="00DC2C07"/>
    <w:rsid w:val="00DC305F"/>
    <w:rsid w:val="00DD3A50"/>
    <w:rsid w:val="00DE3AD1"/>
    <w:rsid w:val="00E214EB"/>
    <w:rsid w:val="00E44556"/>
    <w:rsid w:val="00E72ACB"/>
    <w:rsid w:val="00E73817"/>
    <w:rsid w:val="00EA653D"/>
    <w:rsid w:val="00EC05CB"/>
    <w:rsid w:val="00EC413A"/>
    <w:rsid w:val="00ED764C"/>
    <w:rsid w:val="00F21BAE"/>
    <w:rsid w:val="00F446A4"/>
    <w:rsid w:val="00F85419"/>
    <w:rsid w:val="00FB61FB"/>
    <w:rsid w:val="00FC53A3"/>
    <w:rsid w:val="00FC613B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7AB5"/>
  <w15:chartTrackingRefBased/>
  <w15:docId w15:val="{12E81584-E7DF-4121-8DA4-E83D6985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99"/>
    <w:rPr>
      <w:rFonts w:ascii="Times New Roman" w:eastAsia="Times New Roman" w:hAnsi="Times New Roman"/>
      <w:lang w:val="en-GB" w:eastAsia="nl-BE"/>
    </w:rPr>
  </w:style>
  <w:style w:type="paragraph" w:styleId="Heading3">
    <w:name w:val="heading 3"/>
    <w:basedOn w:val="Normal"/>
    <w:next w:val="Normal"/>
    <w:link w:val="Heading3Char"/>
    <w:qFormat/>
    <w:rsid w:val="00D17B7A"/>
    <w:pPr>
      <w:keepNext/>
      <w:outlineLvl w:val="2"/>
    </w:pPr>
    <w:rPr>
      <w:rFonts w:ascii="Arial" w:hAnsi="Arial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4556"/>
  </w:style>
  <w:style w:type="paragraph" w:styleId="Footer">
    <w:name w:val="footer"/>
    <w:basedOn w:val="Normal"/>
    <w:link w:val="FooterChar"/>
    <w:uiPriority w:val="99"/>
    <w:unhideWhenUsed/>
    <w:rsid w:val="00E445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4556"/>
  </w:style>
  <w:style w:type="character" w:customStyle="1" w:styleId="Heading3Char">
    <w:name w:val="Heading 3 Char"/>
    <w:link w:val="Heading3"/>
    <w:rsid w:val="00D17B7A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yshortcuts">
    <w:name w:val="yshortcuts"/>
    <w:basedOn w:val="DefaultParagraphFont"/>
    <w:rsid w:val="00573536"/>
  </w:style>
  <w:style w:type="character" w:styleId="Hyperlink">
    <w:name w:val="Hyperlink"/>
    <w:uiPriority w:val="99"/>
    <w:unhideWhenUsed/>
    <w:rsid w:val="00DC2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2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7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16811249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allto:+168112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1A85-412D-4963-8C7C-D8886BE7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Capitation fee form</vt:lpstr>
      <vt:lpstr>Capitation fee form</vt:lpstr>
    </vt:vector>
  </TitlesOfParts>
  <Company>Grizli777</Company>
  <LinksUpToDate>false</LinksUpToDate>
  <CharactersWithSpaces>1169</CharactersWithSpaces>
  <SharedDoc>false</SharedDoc>
  <HLinks>
    <vt:vector size="6" baseType="variant"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callto:+1681124982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Capitation fee form</dc:title>
  <dc:subject/>
  <dc:creator>Veerle De Jonge - ACI President 2012-2013</dc:creator>
  <cp:keywords/>
  <cp:lastModifiedBy>Mihaela</cp:lastModifiedBy>
  <cp:revision>4</cp:revision>
  <cp:lastPrinted>2013-01-27T18:37:00Z</cp:lastPrinted>
  <dcterms:created xsi:type="dcterms:W3CDTF">2020-11-05T20:49:00Z</dcterms:created>
  <dcterms:modified xsi:type="dcterms:W3CDTF">2020-11-05T23:01:00Z</dcterms:modified>
</cp:coreProperties>
</file>